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65" w:rsidRDefault="00023AAB">
      <w:pPr>
        <w:adjustRightInd/>
        <w:rPr>
          <w:rFonts w:ascii="ＭＳ 明朝" w:cs="Times New Roman"/>
          <w:spacing w:val="2"/>
        </w:rPr>
      </w:pPr>
      <w:bookmarkStart w:id="0" w:name="OLE_LINK3"/>
      <w:bookmarkStart w:id="1" w:name="_GoBack"/>
      <w:bookmarkEnd w:id="1"/>
      <w:r>
        <w:rPr>
          <w:rFonts w:hint="eastAsia"/>
        </w:rPr>
        <w:t>（様式Ａ）</w:t>
      </w:r>
    </w:p>
    <w:p w:rsidR="00392B65" w:rsidRDefault="00023AAB">
      <w:pPr>
        <w:adjustRightInd/>
        <w:spacing w:line="354" w:lineRule="exact"/>
        <w:jc w:val="center"/>
        <w:rPr>
          <w:rFonts w:ascii="ＭＳ 明朝" w:cs="Times New Roman"/>
          <w:spacing w:val="2"/>
        </w:rPr>
      </w:pPr>
      <w:bookmarkStart w:id="2" w:name="OLE_LINK2"/>
      <w:r>
        <w:rPr>
          <w:rFonts w:ascii="ＭＳ 明朝" w:eastAsia="ＭＳ ゴシック" w:cs="ＭＳ ゴシック" w:hint="eastAsia"/>
          <w:sz w:val="24"/>
          <w:szCs w:val="24"/>
        </w:rPr>
        <w:t>医療的ケアに関する個別のケア・マニュアル</w:t>
      </w:r>
    </w:p>
    <w:p w:rsidR="00392B65" w:rsidRDefault="00392B65">
      <w:pPr>
        <w:adjustRightInd/>
        <w:rPr>
          <w:rFonts w:ascii="ＭＳ 明朝" w:cs="Times New Roman"/>
          <w:spacing w:val="2"/>
        </w:rPr>
      </w:pPr>
    </w:p>
    <w:p w:rsidR="00392B65" w:rsidRDefault="00023AA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 w:rsidR="00392B65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作成年月日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392B65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作成年月日</w:t>
      </w:r>
      <w:r w:rsidR="00392B65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</w:t>
      </w:r>
      <w:r w:rsidR="00CF48EB">
        <w:t xml:space="preserve"> </w:t>
      </w:r>
      <w:r w:rsidR="0026501E">
        <w:rPr>
          <w:rFonts w:hint="eastAsia"/>
        </w:rPr>
        <w:t xml:space="preserve">　</w:t>
      </w:r>
      <w:r w:rsidR="00CF48EB" w:rsidRPr="00E807E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392B65" w:rsidRDefault="00023AA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作成者職・氏名　　</w:t>
      </w:r>
      <w:r>
        <w:rPr>
          <w:rFonts w:hint="eastAsia"/>
          <w:u w:val="single" w:color="000000"/>
        </w:rPr>
        <w:t xml:space="preserve">　　　　　　　　　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215"/>
        <w:gridCol w:w="856"/>
        <w:gridCol w:w="2035"/>
        <w:gridCol w:w="1071"/>
        <w:gridCol w:w="428"/>
        <w:gridCol w:w="536"/>
        <w:gridCol w:w="1499"/>
        <w:gridCol w:w="643"/>
        <w:gridCol w:w="1070"/>
      </w:tblGrid>
      <w:tr w:rsidR="00392B65" w:rsidTr="00070CA6"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310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392B65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  <w:p w:rsidR="00392B65" w:rsidRDefault="00392B65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部・学部</w:t>
            </w:r>
          </w:p>
        </w:tc>
        <w:tc>
          <w:tcPr>
            <w:tcW w:w="24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部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cs="ＭＳ ゴシック" w:hint="eastAsia"/>
              </w:rPr>
              <w:t>年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性別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2B65" w:rsidTr="00F40C5E"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実施期間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必要物品</w:t>
            </w: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7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2B65" w:rsidTr="00F40C5E"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実施時間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2B65" w:rsidRDefault="00392B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748" w:type="dxa"/>
            <w:gridSpan w:val="4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392B65" w:rsidRDefault="00392B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392B65" w:rsidTr="00F40C5E"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実施場所</w:t>
            </w:r>
          </w:p>
        </w:tc>
        <w:tc>
          <w:tcPr>
            <w:tcW w:w="41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748" w:type="dxa"/>
            <w:gridSpan w:val="4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:rsidR="00392B65" w:rsidRDefault="00392B6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392B65" w:rsidTr="00070CA6">
        <w:trPr>
          <w:trHeight w:val="517"/>
        </w:trPr>
        <w:tc>
          <w:tcPr>
            <w:tcW w:w="2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　施　手　順</w:t>
            </w:r>
          </w:p>
        </w:tc>
        <w:tc>
          <w:tcPr>
            <w:tcW w:w="40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　施　内　容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92B65" w:rsidRDefault="00023AAB" w:rsidP="00070CA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>実施上の留意事項</w:t>
            </w:r>
          </w:p>
        </w:tc>
      </w:tr>
      <w:tr w:rsidR="00392B65">
        <w:tc>
          <w:tcPr>
            <w:tcW w:w="2141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必要物品の準備</w:t>
            </w: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：</w:t>
            </w: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：</w:t>
            </w: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2B65">
        <w:tc>
          <w:tcPr>
            <w:tcW w:w="2141" w:type="dxa"/>
            <w:gridSpan w:val="3"/>
            <w:tcBorders>
              <w:top w:val="doubleWav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後片付け</w:t>
            </w: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70" w:type="dxa"/>
            <w:gridSpan w:val="4"/>
            <w:tcBorders>
              <w:top w:val="doubleWav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12" w:type="dxa"/>
            <w:gridSpan w:val="3"/>
            <w:tcBorders>
              <w:top w:val="doubleWav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92B65" w:rsidTr="00F40C5E">
        <w:tc>
          <w:tcPr>
            <w:tcW w:w="12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023AA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緊急時対応</w:t>
            </w: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138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92B65" w:rsidRDefault="00392B65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92B65" w:rsidRDefault="00023AA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※　実施手順は、必要物品の準備から後片付けまで、医療的ケアの流れを、順序立てて記載する。</w:t>
      </w:r>
    </w:p>
    <w:p w:rsidR="00392B65" w:rsidRDefault="00023AA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また、実施内容は、医療的ケアの内容を各手順毎に箇条書きで簡潔に記載する。</w:t>
      </w:r>
      <w:bookmarkEnd w:id="2"/>
      <w:bookmarkEnd w:id="0"/>
    </w:p>
    <w:sectPr w:rsidR="00392B65" w:rsidSect="00392B65">
      <w:type w:val="continuous"/>
      <w:pgSz w:w="11906" w:h="16838"/>
      <w:pgMar w:top="1134" w:right="1134" w:bottom="1134" w:left="1134" w:header="34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65" w:rsidRDefault="00023AAB">
      <w:r>
        <w:separator/>
      </w:r>
    </w:p>
  </w:endnote>
  <w:endnote w:type="continuationSeparator" w:id="0">
    <w:p w:rsidR="00392B65" w:rsidRDefault="0002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65" w:rsidRDefault="00023AA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2B65" w:rsidRDefault="0002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2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AAB"/>
    <w:rsid w:val="00005BDA"/>
    <w:rsid w:val="00023AAB"/>
    <w:rsid w:val="00070CA6"/>
    <w:rsid w:val="0026501E"/>
    <w:rsid w:val="00392B65"/>
    <w:rsid w:val="00CF48EB"/>
    <w:rsid w:val="00D72759"/>
    <w:rsid w:val="00E807E0"/>
    <w:rsid w:val="00F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5CF63"/>
  <w15:docId w15:val="{4457E707-3CF8-4FD6-8DB5-EAAFFCA5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6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3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23AA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23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23AAB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65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50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440157</dc:creator>
  <cp:lastModifiedBy>林部＿直人</cp:lastModifiedBy>
  <cp:revision>9</cp:revision>
  <cp:lastPrinted>2019-04-24T07:01:00Z</cp:lastPrinted>
  <dcterms:created xsi:type="dcterms:W3CDTF">2012-03-21T06:18:00Z</dcterms:created>
  <dcterms:modified xsi:type="dcterms:W3CDTF">2023-12-11T22:31:00Z</dcterms:modified>
</cp:coreProperties>
</file>